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4D" w:rsidRDefault="00AB7D7E">
      <w:pPr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9D104D" w:rsidRDefault="00AB7D7E">
      <w:pPr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>на участие в номинации «Учитель (многодетная мама)»</w:t>
      </w:r>
    </w:p>
    <w:p w:rsidR="009D104D" w:rsidRDefault="00AB7D7E">
      <w:pPr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>народной премии «Гордость Якутии-2022»</w:t>
      </w:r>
    </w:p>
    <w:p w:rsidR="009D104D" w:rsidRDefault="009D104D">
      <w:pPr>
        <w:ind w:firstLine="567"/>
        <w:contextualSpacing/>
        <w:jc w:val="both"/>
        <w:rPr>
          <w:b/>
          <w:sz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Какой район, муниципальное образование вы представляете?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t>работы, должность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9D104D">
            <w:pPr>
              <w:pStyle w:val="a3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104D" w:rsidRDefault="00AB7D7E">
            <w:pPr>
              <w:spacing w:after="16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Трудовой стаж по месту работы, общий</w:t>
            </w:r>
            <w:r>
              <w:rPr>
                <w:sz w:val="24"/>
              </w:rPr>
              <w:t xml:space="preserve"> педагогический стаж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AB7D7E">
            <w:pPr>
              <w:pStyle w:val="a3"/>
              <w:ind w:left="578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69" w:type="dxa"/>
          </w:tcPr>
          <w:p w:rsidR="009D104D" w:rsidRDefault="00AB7D7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Уровень профессиональной деятельности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AB7D7E">
            <w:pPr>
              <w:pStyle w:val="a3"/>
              <w:ind w:left="578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4D" w:rsidRDefault="00AB7D7E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их возраст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104D">
        <w:tc>
          <w:tcPr>
            <w:tcW w:w="675" w:type="dxa"/>
          </w:tcPr>
          <w:p w:rsidR="009D104D" w:rsidRDefault="00AB7D7E">
            <w:pPr>
              <w:pStyle w:val="a3"/>
              <w:ind w:left="578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4D" w:rsidRDefault="00AB7D7E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о себе в свободной форме (от 300 до 2600 </w:t>
            </w:r>
            <w:r>
              <w:rPr>
                <w:sz w:val="24"/>
              </w:rPr>
              <w:t>знаков). Расскажите, как давно в сфере образования, как вступали в профессию, трудности и достижения современной системы образования, на Ваш взгляд, на какие вопросы отрасли сейчас следует обратить внимание. Принимаете ли вы активное участие в социально зн</w:t>
            </w:r>
            <w:r>
              <w:rPr>
                <w:sz w:val="24"/>
              </w:rPr>
              <w:t>ачимых мероприятиях и общественной жизни республики/района/населенного пункта? Напишите кратко только о ваших главных наградах и достижениях</w:t>
            </w:r>
          </w:p>
        </w:tc>
        <w:tc>
          <w:tcPr>
            <w:tcW w:w="4785" w:type="dxa"/>
          </w:tcPr>
          <w:p w:rsidR="009D104D" w:rsidRDefault="009D104D">
            <w:pPr>
              <w:contextualSpacing/>
              <w:jc w:val="both"/>
              <w:rPr>
                <w:b/>
                <w:sz w:val="24"/>
              </w:rPr>
            </w:pPr>
          </w:p>
        </w:tc>
      </w:tr>
    </w:tbl>
    <w:p w:rsidR="009D104D" w:rsidRDefault="00AB7D7E">
      <w:pPr>
        <w:pStyle w:val="a3"/>
        <w:spacing w:after="160" w:line="240" w:lineRule="auto"/>
        <w:ind w:left="0" w:firstLine="567"/>
        <w:rPr>
          <w:sz w:val="24"/>
        </w:rPr>
      </w:pPr>
      <w:r>
        <w:rPr>
          <w:sz w:val="24"/>
        </w:rPr>
        <w:t>Если раньше о вас писали содержательную и интересную статью, то можно отправить её куратору проекта “Гордость Яку</w:t>
      </w:r>
      <w:r>
        <w:rPr>
          <w:sz w:val="24"/>
        </w:rPr>
        <w:t xml:space="preserve">тии”, прикрепив </w:t>
      </w:r>
      <w:r>
        <w:rPr>
          <w:b/>
          <w:sz w:val="24"/>
        </w:rPr>
        <w:t xml:space="preserve">в формате </w:t>
      </w:r>
      <w:proofErr w:type="spellStart"/>
      <w:r>
        <w:rPr>
          <w:b/>
          <w:sz w:val="24"/>
        </w:rPr>
        <w:t>Word</w:t>
      </w:r>
      <w:proofErr w:type="spellEnd"/>
      <w:r>
        <w:rPr>
          <w:sz w:val="24"/>
        </w:rPr>
        <w:t>.</w:t>
      </w:r>
    </w:p>
    <w:p w:rsidR="009D104D" w:rsidRDefault="00AB7D7E">
      <w:pPr>
        <w:spacing w:before="240" w:after="160"/>
        <w:ind w:firstLine="567"/>
        <w:contextualSpacing/>
        <w:jc w:val="both"/>
        <w:rPr>
          <w:sz w:val="24"/>
        </w:rPr>
      </w:pPr>
      <w:r>
        <w:rPr>
          <w:sz w:val="24"/>
        </w:rPr>
        <w:t>К участию в номинации «Учитель (многодетная мама)» допускается кандидат, обладающий следующими характеристиками:</w:t>
      </w:r>
    </w:p>
    <w:p w:rsidR="009D104D" w:rsidRDefault="00AB7D7E">
      <w:pPr>
        <w:spacing w:before="240" w:after="160"/>
        <w:ind w:firstLine="567"/>
        <w:contextualSpacing/>
        <w:jc w:val="both"/>
        <w:rPr>
          <w:sz w:val="24"/>
        </w:rPr>
      </w:pPr>
      <w:r>
        <w:rPr>
          <w:sz w:val="24"/>
        </w:rPr>
        <w:t>В номинации «Учитель (многодетная мама)» могут участвовать педагоги средних образовательных учреждений, а также</w:t>
      </w:r>
      <w:r>
        <w:rPr>
          <w:sz w:val="24"/>
        </w:rPr>
        <w:t xml:space="preserve"> средних профессиональных учебных заведений, успешно воспитывающие или воспитавшие 3 и более детей</w:t>
      </w:r>
    </w:p>
    <w:p w:rsidR="009D104D" w:rsidRDefault="00AB7D7E">
      <w:pPr>
        <w:spacing w:before="240" w:after="160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Заявку необходимо отправить на почту </w:t>
      </w:r>
      <w:hyperlink r:id="rId5" w:history="1">
        <w:r>
          <w:rPr>
            <w:rStyle w:val="a7"/>
            <w:sz w:val="24"/>
          </w:rPr>
          <w:t>gordost-yakutii@mail.ru</w:t>
        </w:r>
      </w:hyperlink>
      <w:r>
        <w:rPr>
          <w:sz w:val="24"/>
        </w:rPr>
        <w:t xml:space="preserve"> с 07 сентября</w:t>
      </w:r>
      <w:r>
        <w:rPr>
          <w:sz w:val="24"/>
        </w:rPr>
        <w:t xml:space="preserve"> по 25 сентября</w:t>
      </w:r>
      <w:r>
        <w:rPr>
          <w:sz w:val="24"/>
        </w:rPr>
        <w:t xml:space="preserve"> 20</w:t>
      </w:r>
      <w:r>
        <w:rPr>
          <w:sz w:val="24"/>
        </w:rPr>
        <w:t xml:space="preserve">22 г. включительно. Ко всем заявкам нужно </w:t>
      </w:r>
      <w:r>
        <w:rPr>
          <w:b/>
          <w:sz w:val="24"/>
        </w:rPr>
        <w:t>обязательно прикрепить фотографию</w:t>
      </w:r>
      <w:r>
        <w:rPr>
          <w:sz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>
        <w:rPr>
          <w:sz w:val="24"/>
        </w:rPr>
        <w:t>px</w:t>
      </w:r>
      <w:proofErr w:type="spellEnd"/>
      <w:r>
        <w:rPr>
          <w:sz w:val="24"/>
        </w:rPr>
        <w:t xml:space="preserve">, до 3 штук). </w:t>
      </w:r>
    </w:p>
    <w:p w:rsidR="009D104D" w:rsidRDefault="00AB7D7E">
      <w:pPr>
        <w:pStyle w:val="a5"/>
        <w:ind w:firstLine="567"/>
        <w:contextualSpacing/>
        <w:jc w:val="both"/>
      </w:pPr>
      <w:r>
        <w:t>Заявки принимаются напрямую от самих кандидатов, а также от их пред</w:t>
      </w:r>
      <w:r>
        <w:t>ставителей. Важно: претенденты на премию не могут снять свои кандидатуры после старта голосования.</w:t>
      </w:r>
    </w:p>
    <w:p w:rsidR="009D104D" w:rsidRDefault="009D104D">
      <w:pPr>
        <w:pStyle w:val="a5"/>
        <w:ind w:firstLine="567"/>
        <w:contextualSpacing/>
        <w:jc w:val="both"/>
      </w:pPr>
    </w:p>
    <w:p w:rsidR="009D104D" w:rsidRDefault="00AB7D7E">
      <w:pPr>
        <w:pStyle w:val="a5"/>
        <w:spacing w:after="21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  <w:highlight w:val="white"/>
        </w:rPr>
        <w:t>Голосование за кандидатов стартует 26 сентября</w:t>
      </w:r>
      <w:r>
        <w:rPr>
          <w:i/>
          <w:color w:val="000000" w:themeColor="text1"/>
          <w:highlight w:val="white"/>
        </w:rPr>
        <w:t xml:space="preserve"> 2022 г. и будет проходить на сайте </w:t>
      </w:r>
      <w:hyperlink r:id="rId6" w:history="1">
        <w:r>
          <w:rPr>
            <w:rStyle w:val="a7"/>
            <w:i/>
            <w:color w:val="000000" w:themeColor="text1"/>
          </w:rPr>
          <w:t>golos.ysia.ru</w:t>
        </w:r>
      </w:hyperlink>
      <w:r>
        <w:rPr>
          <w:i/>
          <w:color w:val="000000" w:themeColor="text1"/>
        </w:rPr>
        <w:t xml:space="preserve">, в два этапа: </w:t>
      </w:r>
    </w:p>
    <w:p w:rsidR="009D104D" w:rsidRDefault="00AB7D7E">
      <w:pPr>
        <w:pStyle w:val="a5"/>
        <w:spacing w:after="21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Отборочный (26.09</w:t>
      </w:r>
      <w:r>
        <w:rPr>
          <w:i/>
          <w:color w:val="000000" w:themeColor="text1"/>
        </w:rPr>
        <w:t xml:space="preserve"> по 30.09.</w:t>
      </w:r>
      <w:r>
        <w:rPr>
          <w:i/>
          <w:color w:val="000000" w:themeColor="text1"/>
        </w:rPr>
        <w:t xml:space="preserve"> 2022)</w:t>
      </w:r>
    </w:p>
    <w:p w:rsidR="009D104D" w:rsidRDefault="00AB7D7E">
      <w:pPr>
        <w:pStyle w:val="a5"/>
        <w:spacing w:after="21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Финальный</w:t>
      </w:r>
      <w:r>
        <w:rPr>
          <w:i/>
          <w:color w:val="000000" w:themeColor="text1"/>
          <w:highlight w:val="white"/>
        </w:rPr>
        <w:t xml:space="preserve"> (</w:t>
      </w:r>
      <w:proofErr w:type="gramStart"/>
      <w:r>
        <w:rPr>
          <w:i/>
          <w:color w:val="000000" w:themeColor="text1"/>
          <w:highlight w:val="white"/>
        </w:rPr>
        <w:t>03.10</w:t>
      </w:r>
      <w:r>
        <w:rPr>
          <w:i/>
          <w:color w:val="000000" w:themeColor="text1"/>
          <w:highlight w:val="white"/>
        </w:rPr>
        <w:t xml:space="preserve">  по</w:t>
      </w:r>
      <w:proofErr w:type="gramEnd"/>
      <w:r>
        <w:rPr>
          <w:i/>
          <w:color w:val="000000" w:themeColor="text1"/>
          <w:highlight w:val="white"/>
        </w:rPr>
        <w:t xml:space="preserve"> 07.10.</w:t>
      </w:r>
      <w:r>
        <w:rPr>
          <w:i/>
          <w:color w:val="000000" w:themeColor="text1"/>
          <w:highlight w:val="white"/>
        </w:rPr>
        <w:t xml:space="preserve"> 2022)</w:t>
      </w:r>
      <w:bookmarkStart w:id="0" w:name="_GoBack"/>
      <w:bookmarkEnd w:id="0"/>
    </w:p>
    <w:p w:rsidR="009D104D" w:rsidRDefault="009D104D">
      <w:pPr>
        <w:pStyle w:val="a5"/>
        <w:spacing w:after="210"/>
        <w:ind w:firstLine="567"/>
        <w:contextualSpacing/>
        <w:rPr>
          <w:i/>
          <w:color w:val="222222"/>
        </w:rPr>
      </w:pPr>
    </w:p>
    <w:p w:rsidR="009D104D" w:rsidRDefault="00AB7D7E">
      <w:pPr>
        <w:pStyle w:val="a5"/>
        <w:spacing w:after="210"/>
        <w:ind w:firstLine="567"/>
        <w:contextualSpacing/>
        <w:rPr>
          <w:rStyle w:val="ac"/>
          <w:b w:val="0"/>
          <w:color w:val="222222"/>
        </w:rPr>
      </w:pPr>
      <w:r>
        <w:rPr>
          <w:b/>
          <w:color w:val="222222"/>
        </w:rPr>
        <w:t>Узнайте больше на странице </w:t>
      </w:r>
      <w:hyperlink r:id="rId7" w:history="1">
        <w:r>
          <w:rPr>
            <w:rStyle w:val="a7"/>
            <w:b/>
            <w:color w:val="BA1227"/>
          </w:rPr>
          <w:t>проекта «Гордость Якутии»</w:t>
        </w:r>
      </w:hyperlink>
      <w:r>
        <w:rPr>
          <w:rStyle w:val="a7"/>
          <w:b/>
          <w:color w:val="BA1227"/>
        </w:rPr>
        <w:t>.</w:t>
      </w:r>
      <w:r>
        <w:rPr>
          <w:b/>
          <w:color w:val="222222"/>
        </w:rPr>
        <w:t xml:space="preserve"> Или пишите Ваши вопросы куратору премии </w:t>
      </w:r>
      <w:r>
        <w:rPr>
          <w:rStyle w:val="ac"/>
          <w:color w:val="222222"/>
        </w:rPr>
        <w:t>Александре Смольской:</w:t>
      </w:r>
    </w:p>
    <w:p w:rsidR="009D104D" w:rsidRDefault="00AB7D7E">
      <w:pPr>
        <w:pStyle w:val="a5"/>
        <w:spacing w:after="210"/>
        <w:ind w:firstLine="567"/>
        <w:contextualSpacing/>
        <w:rPr>
          <w:b/>
          <w:color w:val="222222"/>
        </w:rPr>
      </w:pPr>
      <w:r>
        <w:rPr>
          <w:rStyle w:val="ac"/>
          <w:color w:val="222222"/>
        </w:rPr>
        <w:t xml:space="preserve">- </w:t>
      </w:r>
      <w:r>
        <w:rPr>
          <w:b/>
          <w:color w:val="222222"/>
        </w:rPr>
        <w:t>E-</w:t>
      </w:r>
      <w:proofErr w:type="spellStart"/>
      <w:r>
        <w:rPr>
          <w:b/>
          <w:color w:val="222222"/>
        </w:rPr>
        <w:t>mail</w:t>
      </w:r>
      <w:proofErr w:type="spellEnd"/>
      <w:r>
        <w:rPr>
          <w:b/>
          <w:color w:val="222222"/>
        </w:rPr>
        <w:t xml:space="preserve">: </w:t>
      </w:r>
      <w:hyperlink r:id="rId8" w:history="1">
        <w:r>
          <w:rPr>
            <w:rStyle w:val="a7"/>
            <w:b/>
          </w:rPr>
          <w:t>gordost-yakutii@mail.ru</w:t>
        </w:r>
      </w:hyperlink>
      <w:r>
        <w:rPr>
          <w:b/>
          <w:color w:val="222222"/>
        </w:rPr>
        <w:t xml:space="preserve"> </w:t>
      </w:r>
    </w:p>
    <w:p w:rsidR="009D104D" w:rsidRDefault="00AB7D7E">
      <w:pPr>
        <w:pStyle w:val="a5"/>
        <w:spacing w:after="21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Адрес: г. Якутск, ул. Орджоникидзе, 31, </w:t>
      </w:r>
      <w:proofErr w:type="spellStart"/>
      <w:r>
        <w:rPr>
          <w:b/>
          <w:color w:val="222222"/>
        </w:rPr>
        <w:t>каб</w:t>
      </w:r>
      <w:proofErr w:type="spellEnd"/>
      <w:r>
        <w:rPr>
          <w:b/>
          <w:color w:val="222222"/>
        </w:rPr>
        <w:t>. 325.</w:t>
      </w:r>
    </w:p>
    <w:p w:rsidR="009D104D" w:rsidRDefault="009D104D">
      <w:pPr>
        <w:pStyle w:val="a5"/>
        <w:spacing w:after="210"/>
        <w:ind w:firstLine="567"/>
        <w:contextualSpacing/>
        <w:rPr>
          <w:b/>
          <w:color w:val="222222"/>
        </w:rPr>
      </w:pPr>
    </w:p>
    <w:p w:rsidR="009D104D" w:rsidRDefault="00AB7D7E">
      <w:pPr>
        <w:pStyle w:val="a5"/>
        <w:spacing w:after="210"/>
        <w:ind w:firstLine="567"/>
        <w:contextualSpacing/>
        <w:rPr>
          <w:rStyle w:val="ac"/>
          <w:b w:val="0"/>
          <w:i/>
          <w:color w:val="222222"/>
        </w:rPr>
      </w:pPr>
      <w:r>
        <w:rPr>
          <w:rStyle w:val="ac"/>
          <w:i/>
          <w:color w:val="222222"/>
        </w:rPr>
        <w:t>Организатор премии – холдинг «</w:t>
      </w:r>
      <w:proofErr w:type="spellStart"/>
      <w:r>
        <w:rPr>
          <w:rStyle w:val="ac"/>
          <w:i/>
          <w:color w:val="222222"/>
        </w:rPr>
        <w:t>Сахамедиа</w:t>
      </w:r>
      <w:proofErr w:type="spellEnd"/>
      <w:r>
        <w:rPr>
          <w:rStyle w:val="ac"/>
          <w:i/>
          <w:color w:val="222222"/>
        </w:rPr>
        <w:t xml:space="preserve">», в который входят газеты «Якутия» и «Саха </w:t>
      </w:r>
      <w:proofErr w:type="spellStart"/>
      <w:r>
        <w:rPr>
          <w:rStyle w:val="ac"/>
          <w:i/>
          <w:color w:val="222222"/>
        </w:rPr>
        <w:t>сирэ</w:t>
      </w:r>
      <w:proofErr w:type="spellEnd"/>
      <w:r>
        <w:rPr>
          <w:rStyle w:val="ac"/>
          <w:i/>
          <w:color w:val="222222"/>
        </w:rPr>
        <w:t>», информагентство YSIA.RU, сайты Edersaas.ru “Якутия-</w:t>
      </w:r>
      <w:proofErr w:type="spellStart"/>
      <w:r>
        <w:rPr>
          <w:rStyle w:val="ac"/>
          <w:i/>
          <w:color w:val="222222"/>
        </w:rPr>
        <w:t>Дэйли</w:t>
      </w:r>
      <w:proofErr w:type="spellEnd"/>
      <w:r>
        <w:rPr>
          <w:rStyle w:val="ac"/>
          <w:i/>
          <w:color w:val="222222"/>
        </w:rPr>
        <w:t>”. Официальными спонсорами премии является ювелирная фирма «</w:t>
      </w:r>
      <w:proofErr w:type="spellStart"/>
      <w:r>
        <w:rPr>
          <w:rStyle w:val="ac"/>
          <w:i/>
          <w:color w:val="222222"/>
        </w:rPr>
        <w:t>Киэргэ</w:t>
      </w:r>
      <w:proofErr w:type="spellEnd"/>
      <w:r>
        <w:rPr>
          <w:rStyle w:val="ac"/>
          <w:i/>
          <w:color w:val="222222"/>
        </w:rPr>
        <w:t>». Партнер номинации – Министерство образования и науки Республики Саха (Якутия).</w:t>
      </w:r>
    </w:p>
    <w:p w:rsidR="009D104D" w:rsidRDefault="009D104D">
      <w:pPr>
        <w:pStyle w:val="a5"/>
        <w:spacing w:after="210"/>
        <w:ind w:firstLine="567"/>
        <w:contextualSpacing/>
        <w:rPr>
          <w:rStyle w:val="ac"/>
          <w:b w:val="0"/>
          <w:i/>
          <w:color w:val="222222"/>
        </w:rPr>
      </w:pPr>
    </w:p>
    <w:p w:rsidR="009D104D" w:rsidRDefault="009D104D">
      <w:pPr>
        <w:pStyle w:val="a5"/>
        <w:spacing w:after="210"/>
        <w:ind w:firstLine="567"/>
        <w:contextualSpacing/>
        <w:rPr>
          <w:i/>
          <w:color w:val="222222"/>
        </w:rPr>
      </w:pPr>
    </w:p>
    <w:p w:rsidR="009D104D" w:rsidRDefault="009D104D"/>
    <w:sectPr w:rsidR="009D104D">
      <w:pgSz w:w="11906" w:h="16838"/>
      <w:pgMar w:top="993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317E"/>
    <w:multiLevelType w:val="multilevel"/>
    <w:tmpl w:val="D5A6E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4D"/>
    <w:rsid w:val="009D104D"/>
    <w:rsid w:val="00A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5B99"/>
  <w15:docId w15:val="{5E28FF70-D766-418E-B2F8-BAF647B9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a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Строгий1"/>
    <w:basedOn w:val="15"/>
    <w:link w:val="ac"/>
    <w:rPr>
      <w:b/>
    </w:rPr>
  </w:style>
  <w:style w:type="character" w:styleId="ac">
    <w:name w:val="Strong"/>
    <w:basedOn w:val="a0"/>
    <w:link w:val="16"/>
    <w:rPr>
      <w:b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st-yakut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ost.sakh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Смольская</cp:lastModifiedBy>
  <cp:revision>2</cp:revision>
  <dcterms:created xsi:type="dcterms:W3CDTF">2022-09-07T02:16:00Z</dcterms:created>
  <dcterms:modified xsi:type="dcterms:W3CDTF">2022-09-07T02:23:00Z</dcterms:modified>
</cp:coreProperties>
</file>