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A37D14">
        <w:rPr>
          <w:b/>
          <w:sz w:val="24"/>
          <w:szCs w:val="24"/>
        </w:rPr>
        <w:t>Архитектор</w:t>
      </w:r>
      <w:r w:rsidR="004C7231" w:rsidRPr="004C7231"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  <w:r w:rsidR="00EE7033">
              <w:rPr>
                <w:sz w:val="24"/>
                <w:szCs w:val="24"/>
                <w:lang w:val="sah-RU" w:eastAsia="en-US"/>
              </w:rPr>
              <w:t>, социальная сеть (</w:t>
            </w:r>
            <w:r w:rsidR="00EE7033">
              <w:rPr>
                <w:sz w:val="24"/>
                <w:szCs w:val="24"/>
                <w:lang w:val="en-US" w:eastAsia="en-US"/>
              </w:rPr>
              <w:t>Instagram</w:t>
            </w:r>
            <w:r w:rsidR="00EE703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EE7033">
              <w:rPr>
                <w:sz w:val="24"/>
                <w:szCs w:val="24"/>
                <w:lang w:eastAsia="en-US"/>
              </w:rPr>
              <w:t>facebook</w:t>
            </w:r>
            <w:proofErr w:type="spellEnd"/>
            <w:r w:rsidR="00EE703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EE7033">
              <w:rPr>
                <w:sz w:val="24"/>
                <w:szCs w:val="24"/>
                <w:lang w:eastAsia="en-US"/>
              </w:rPr>
              <w:t>twitter</w:t>
            </w:r>
            <w:proofErr w:type="spellEnd"/>
            <w:r w:rsidR="00EE7033" w:rsidRPr="00EE7033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0C6661">
            <w:pPr>
              <w:jc w:val="both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>
              <w:rPr>
                <w:sz w:val="24"/>
                <w:szCs w:val="24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EE7033">
        <w:trPr>
          <w:trHeight w:val="11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0C6661">
            <w:pPr>
              <w:spacing w:after="160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  <w:r w:rsidR="00C3430E">
              <w:rPr>
                <w:sz w:val="24"/>
                <w:szCs w:val="24"/>
                <w:lang w:eastAsia="en-US"/>
              </w:rPr>
              <w:t xml:space="preserve"> </w:t>
            </w:r>
            <w:r w:rsidR="000C6661">
              <w:rPr>
                <w:sz w:val="24"/>
                <w:szCs w:val="24"/>
                <w:lang w:eastAsia="en-US"/>
              </w:rPr>
              <w:t>(</w:t>
            </w:r>
            <w:r w:rsidR="000C6661" w:rsidRPr="000C6661">
              <w:rPr>
                <w:sz w:val="24"/>
                <w:szCs w:val="24"/>
                <w:lang w:eastAsia="en-US"/>
              </w:rPr>
              <w:t>учебное заведение-факультет)</w:t>
            </w:r>
            <w:r w:rsidR="00EE7033" w:rsidRPr="00EE7033">
              <w:rPr>
                <w:sz w:val="24"/>
                <w:szCs w:val="24"/>
                <w:lang w:eastAsia="en-US"/>
              </w:rPr>
              <w:t xml:space="preserve"> </w:t>
            </w:r>
            <w:r w:rsidR="00EE7033">
              <w:rPr>
                <w:sz w:val="24"/>
                <w:szCs w:val="24"/>
                <w:lang w:val="sah-RU" w:eastAsia="en-US"/>
              </w:rPr>
              <w:t>повышение квалицифкации, другие образовательные курсы.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0C6661" w:rsidP="00EE7033">
            <w:pPr>
              <w:jc w:val="both"/>
              <w:rPr>
                <w:sz w:val="24"/>
                <w:szCs w:val="24"/>
                <w:highlight w:val="yellow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</w:t>
            </w:r>
            <w:r w:rsidR="00EE7033">
              <w:rPr>
                <w:sz w:val="24"/>
                <w:szCs w:val="24"/>
                <w:lang w:val="sah-RU" w:eastAsia="en-US"/>
              </w:rPr>
              <w:t xml:space="preserve"> должность место учебы.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37D14" w:rsidP="00B934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Разработанные проекты</w:t>
            </w:r>
            <w:r w:rsidR="00B934B9">
              <w:rPr>
                <w:sz w:val="24"/>
                <w:szCs w:val="24"/>
                <w:lang w:eastAsia="en-US"/>
              </w:rPr>
              <w:t>, р</w:t>
            </w:r>
            <w:r w:rsidR="00B934B9" w:rsidRPr="00A618B7">
              <w:rPr>
                <w:sz w:val="24"/>
                <w:szCs w:val="24"/>
                <w:lang w:eastAsia="en-US"/>
              </w:rPr>
              <w:t>еализ</w:t>
            </w:r>
            <w:r w:rsidR="00B934B9">
              <w:rPr>
                <w:sz w:val="24"/>
                <w:szCs w:val="24"/>
                <w:lang w:eastAsia="en-US"/>
              </w:rPr>
              <w:t xml:space="preserve">ованные проекты, реализуемые </w:t>
            </w:r>
            <w:r w:rsidR="00B934B9" w:rsidRPr="00A618B7">
              <w:rPr>
                <w:sz w:val="24"/>
                <w:szCs w:val="24"/>
                <w:lang w:eastAsia="en-US"/>
              </w:rPr>
              <w:t>в настоящее время проекты</w:t>
            </w:r>
            <w:r w:rsidR="00B934B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7D14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Pr="00EE7033" w:rsidRDefault="00EE7033" w:rsidP="00EE7033">
            <w:pPr>
              <w:jc w:val="both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 xml:space="preserve">Основные хобби, творческие работы, эскизы  и концепции в области дизайна  и архитектуры.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7033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Pr="00EE7033" w:rsidRDefault="005F338F" w:rsidP="00FF1E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Сформулировать </w:t>
            </w:r>
            <w:r w:rsidR="000918EC">
              <w:rPr>
                <w:sz w:val="24"/>
                <w:szCs w:val="24"/>
                <w:lang w:eastAsia="en-US"/>
              </w:rPr>
              <w:t>небольшой рассказ</w:t>
            </w:r>
            <w:r w:rsidR="00FF1E2D">
              <w:rPr>
                <w:sz w:val="24"/>
                <w:szCs w:val="24"/>
                <w:lang w:eastAsia="en-US"/>
              </w:rPr>
              <w:t xml:space="preserve">, </w:t>
            </w:r>
            <w:r w:rsidR="00543AAF">
              <w:rPr>
                <w:sz w:val="24"/>
                <w:szCs w:val="24"/>
                <w:lang w:eastAsia="en-US"/>
              </w:rPr>
              <w:t xml:space="preserve">как </w:t>
            </w:r>
            <w:r w:rsidR="00FF1E2D">
              <w:rPr>
                <w:sz w:val="24"/>
                <w:szCs w:val="24"/>
                <w:lang w:eastAsia="en-US"/>
              </w:rPr>
              <w:t xml:space="preserve">архитектор может повлиять на </w:t>
            </w:r>
            <w:r w:rsidR="00543AAF">
              <w:rPr>
                <w:sz w:val="24"/>
                <w:szCs w:val="24"/>
                <w:lang w:eastAsia="en-US"/>
              </w:rPr>
              <w:t>улучшение</w:t>
            </w:r>
            <w:r w:rsidR="00FF1E2D">
              <w:rPr>
                <w:sz w:val="24"/>
                <w:szCs w:val="24"/>
                <w:lang w:eastAsia="en-US"/>
              </w:rPr>
              <w:t xml:space="preserve"> городской и сельской среды в Республике Саха (Якутия).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C3430E">
            <w:pPr>
              <w:jc w:val="both"/>
              <w:rPr>
                <w:sz w:val="24"/>
                <w:szCs w:val="24"/>
                <w:lang w:val="sah-RU"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  <w:r w:rsidR="00EE7033">
              <w:rPr>
                <w:sz w:val="24"/>
                <w:szCs w:val="24"/>
                <w:lang w:val="sah-RU"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0C6661" w:rsidRPr="002C2CFB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val="sah-RU"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A37D14">
        <w:rPr>
          <w:b/>
          <w:sz w:val="24"/>
          <w:szCs w:val="24"/>
        </w:rPr>
        <w:t>Архитектор</w:t>
      </w:r>
      <w:r w:rsidRPr="000C6661">
        <w:rPr>
          <w:sz w:val="24"/>
          <w:szCs w:val="24"/>
          <w:lang w:eastAsia="ja-JP"/>
        </w:rPr>
        <w:t xml:space="preserve">» должен обладать следующими характеристиками: </w:t>
      </w:r>
    </w:p>
    <w:p w:rsidR="00A31C51" w:rsidRDefault="000C6661" w:rsidP="00A31C5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- К участию в номинации «</w:t>
      </w:r>
      <w:r w:rsidR="00A37D14">
        <w:rPr>
          <w:b/>
          <w:sz w:val="24"/>
          <w:szCs w:val="24"/>
        </w:rPr>
        <w:t>Архитектор</w:t>
      </w:r>
      <w:r w:rsidRPr="000C6661">
        <w:rPr>
          <w:sz w:val="24"/>
          <w:szCs w:val="24"/>
          <w:lang w:eastAsia="ja-JP"/>
        </w:rPr>
        <w:t>» допускаются</w:t>
      </w:r>
      <w:r>
        <w:rPr>
          <w:sz w:val="24"/>
          <w:szCs w:val="24"/>
          <w:lang w:eastAsia="ja-JP"/>
        </w:rPr>
        <w:t xml:space="preserve"> </w:t>
      </w:r>
      <w:r w:rsidR="00536624">
        <w:rPr>
          <w:sz w:val="24"/>
          <w:szCs w:val="24"/>
          <w:lang w:eastAsia="ja-JP"/>
        </w:rPr>
        <w:t>работники</w:t>
      </w:r>
      <w:bookmarkStart w:id="0" w:name="_GoBack"/>
      <w:bookmarkEnd w:id="0"/>
      <w:r>
        <w:rPr>
          <w:sz w:val="24"/>
          <w:szCs w:val="24"/>
          <w:lang w:eastAsia="ja-JP"/>
        </w:rPr>
        <w:t xml:space="preserve"> </w:t>
      </w:r>
      <w:r w:rsidR="00027C39">
        <w:rPr>
          <w:sz w:val="24"/>
          <w:szCs w:val="24"/>
          <w:lang w:eastAsia="ja-JP"/>
        </w:rPr>
        <w:t>в</w:t>
      </w:r>
      <w:r w:rsidR="00536624">
        <w:rPr>
          <w:sz w:val="24"/>
          <w:szCs w:val="24"/>
          <w:lang w:eastAsia="ja-JP"/>
        </w:rPr>
        <w:t xml:space="preserve"> сфер</w:t>
      </w:r>
      <w:r w:rsidR="00027C39">
        <w:rPr>
          <w:sz w:val="24"/>
          <w:szCs w:val="24"/>
          <w:lang w:eastAsia="ja-JP"/>
        </w:rPr>
        <w:t>е архитектуры и градостроительства</w:t>
      </w:r>
      <w:r w:rsidR="00A31C51">
        <w:rPr>
          <w:sz w:val="24"/>
          <w:szCs w:val="24"/>
          <w:lang w:eastAsia="ja-JP"/>
        </w:rPr>
        <w:t>;</w:t>
      </w:r>
    </w:p>
    <w:p w:rsid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- Общий стаж работы в </w:t>
      </w:r>
      <w:r w:rsidR="00027C39">
        <w:rPr>
          <w:sz w:val="24"/>
          <w:szCs w:val="24"/>
          <w:lang w:eastAsia="ja-JP"/>
        </w:rPr>
        <w:t>сфере архитектуры и градостроительства</w:t>
      </w:r>
      <w:r w:rsidR="00027C39">
        <w:rPr>
          <w:sz w:val="24"/>
          <w:szCs w:val="24"/>
          <w:lang w:eastAsia="ja-JP"/>
        </w:rPr>
        <w:t xml:space="preserve"> </w:t>
      </w:r>
      <w:r w:rsidR="00536624">
        <w:rPr>
          <w:sz w:val="24"/>
          <w:szCs w:val="24"/>
          <w:lang w:eastAsia="ja-JP"/>
        </w:rPr>
        <w:t>от 10</w:t>
      </w:r>
      <w:r>
        <w:rPr>
          <w:sz w:val="24"/>
          <w:szCs w:val="24"/>
          <w:lang w:eastAsia="ja-JP"/>
        </w:rPr>
        <w:t xml:space="preserve"> </w:t>
      </w:r>
      <w:r w:rsidR="004C7231">
        <w:rPr>
          <w:sz w:val="24"/>
          <w:szCs w:val="24"/>
          <w:lang w:eastAsia="ja-JP"/>
        </w:rPr>
        <w:t>л</w:t>
      </w:r>
      <w:r w:rsidR="00A7614C">
        <w:rPr>
          <w:sz w:val="24"/>
          <w:szCs w:val="24"/>
          <w:lang w:eastAsia="ja-JP"/>
        </w:rPr>
        <w:t>ет;</w:t>
      </w:r>
    </w:p>
    <w:p w:rsidR="00A7614C" w:rsidRPr="00EE7033" w:rsidRDefault="00A7614C" w:rsidP="000C6661">
      <w:pPr>
        <w:spacing w:after="160"/>
        <w:ind w:firstLine="567"/>
        <w:contextualSpacing/>
        <w:jc w:val="both"/>
        <w:rPr>
          <w:sz w:val="24"/>
          <w:szCs w:val="24"/>
          <w:lang w:val="sah-RU" w:eastAsia="ja-JP"/>
        </w:rPr>
      </w:pPr>
      <w:r>
        <w:rPr>
          <w:sz w:val="24"/>
          <w:szCs w:val="24"/>
          <w:lang w:eastAsia="ja-JP"/>
        </w:rPr>
        <w:t xml:space="preserve">- </w:t>
      </w:r>
      <w:r w:rsidR="00A37D14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Отзыв руководителя с места работы.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6B7293">
        <w:rPr>
          <w:sz w:val="24"/>
          <w:szCs w:val="24"/>
        </w:rPr>
        <w:t>28.08</w:t>
      </w:r>
      <w:r w:rsidR="008050F9">
        <w:rPr>
          <w:sz w:val="24"/>
          <w:szCs w:val="24"/>
        </w:rPr>
        <w:t>.2021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Голосование за кандидатов стартует </w:t>
      </w:r>
      <w:r w:rsidR="006B7293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30.08</w:t>
      </w:r>
      <w:r w:rsidR="008050F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Отборочный (</w:t>
      </w:r>
      <w:r w:rsidR="006B7293">
        <w:rPr>
          <w:rFonts w:eastAsia="Times New Roman"/>
          <w:i/>
          <w:color w:val="000000"/>
          <w:sz w:val="24"/>
          <w:szCs w:val="24"/>
          <w:lang w:val="sah-RU"/>
        </w:rPr>
        <w:t>30.08 – 03.09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6B7293">
        <w:rPr>
          <w:rFonts w:eastAsia="Times New Roman"/>
          <w:i/>
          <w:color w:val="000000"/>
          <w:sz w:val="24"/>
          <w:szCs w:val="24"/>
          <w:lang w:val="sah-RU"/>
        </w:rPr>
        <w:t>06.09 – 10.09</w:t>
      </w:r>
      <w:r w:rsidR="008050F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6E6086" w:rsidRPr="006E6086">
        <w:rPr>
          <w:rFonts w:eastAsia="Times New Roman"/>
          <w:bCs/>
          <w:i/>
          <w:color w:val="222222"/>
          <w:sz w:val="24"/>
          <w:szCs w:val="24"/>
        </w:rPr>
        <w:t>Министерство труда и социального развития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</w:t>
      </w:r>
      <w:r w:rsidR="00A31C51" w:rsidRPr="00A31C51">
        <w:rPr>
          <w:rFonts w:eastAsia="Times New Roman"/>
          <w:bCs/>
          <w:i/>
          <w:color w:val="222222"/>
          <w:sz w:val="24"/>
          <w:szCs w:val="24"/>
        </w:rPr>
        <w:t>Республики Саха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(Якутия)</w:t>
      </w:r>
      <w:r w:rsidR="00A31C51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027C39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27C39"/>
    <w:rsid w:val="000918EC"/>
    <w:rsid w:val="000C6661"/>
    <w:rsid w:val="001362C9"/>
    <w:rsid w:val="00194935"/>
    <w:rsid w:val="001977BD"/>
    <w:rsid w:val="00243F4B"/>
    <w:rsid w:val="002479E2"/>
    <w:rsid w:val="002C2CFB"/>
    <w:rsid w:val="0032126A"/>
    <w:rsid w:val="003768CE"/>
    <w:rsid w:val="004B2B70"/>
    <w:rsid w:val="004C7231"/>
    <w:rsid w:val="005166E1"/>
    <w:rsid w:val="00536624"/>
    <w:rsid w:val="00543AAF"/>
    <w:rsid w:val="005F338F"/>
    <w:rsid w:val="00647AC2"/>
    <w:rsid w:val="006A0AD3"/>
    <w:rsid w:val="006B7293"/>
    <w:rsid w:val="006E6086"/>
    <w:rsid w:val="00777C64"/>
    <w:rsid w:val="007823DF"/>
    <w:rsid w:val="008050F9"/>
    <w:rsid w:val="00824D24"/>
    <w:rsid w:val="008B3342"/>
    <w:rsid w:val="009A412A"/>
    <w:rsid w:val="009C0D24"/>
    <w:rsid w:val="00A31C51"/>
    <w:rsid w:val="00A37D14"/>
    <w:rsid w:val="00A618B7"/>
    <w:rsid w:val="00A7614C"/>
    <w:rsid w:val="00A83340"/>
    <w:rsid w:val="00A97B42"/>
    <w:rsid w:val="00A97F26"/>
    <w:rsid w:val="00B441A8"/>
    <w:rsid w:val="00B62A27"/>
    <w:rsid w:val="00B934B9"/>
    <w:rsid w:val="00B93AB9"/>
    <w:rsid w:val="00B95080"/>
    <w:rsid w:val="00C15E21"/>
    <w:rsid w:val="00C3430E"/>
    <w:rsid w:val="00C96A0F"/>
    <w:rsid w:val="00D54746"/>
    <w:rsid w:val="00E07563"/>
    <w:rsid w:val="00E41D60"/>
    <w:rsid w:val="00EE7033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13</cp:revision>
  <cp:lastPrinted>2021-07-02T05:35:00Z</cp:lastPrinted>
  <dcterms:created xsi:type="dcterms:W3CDTF">2021-06-01T03:25:00Z</dcterms:created>
  <dcterms:modified xsi:type="dcterms:W3CDTF">2021-08-18T07:50:00Z</dcterms:modified>
</cp:coreProperties>
</file>